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52" w:rsidRPr="005E3E68" w:rsidRDefault="00322C52" w:rsidP="009D0DA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E6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22C52" w:rsidRPr="005E3E68" w:rsidRDefault="00322C52" w:rsidP="009D0DA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E6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22C52" w:rsidRPr="005E3E68" w:rsidRDefault="00322C52" w:rsidP="009D0DA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E68">
        <w:rPr>
          <w:rFonts w:ascii="Times New Roman" w:hAnsi="Times New Roman" w:cs="Times New Roman"/>
          <w:sz w:val="24"/>
          <w:szCs w:val="24"/>
        </w:rPr>
        <w:t>НИЖНЕИЛИМСКИЙ МУНИЦИПАЛЬНЫЙ РАЙОН</w:t>
      </w:r>
    </w:p>
    <w:p w:rsidR="00322C52" w:rsidRPr="009D0DAC" w:rsidRDefault="00322C52" w:rsidP="009D0DA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DAC">
        <w:rPr>
          <w:rFonts w:ascii="Times New Roman" w:hAnsi="Times New Roman" w:cs="Times New Roman"/>
          <w:b/>
          <w:sz w:val="24"/>
          <w:szCs w:val="24"/>
        </w:rPr>
        <w:t>ДУМА НИЖНЕИЛИМСКОГО МУНИЦИПАЛЬНОГО РАЙОНА</w:t>
      </w:r>
    </w:p>
    <w:p w:rsidR="00322C52" w:rsidRDefault="00322C52" w:rsidP="00322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C52" w:rsidRPr="00322C52" w:rsidRDefault="00322C52" w:rsidP="00322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22C52" w:rsidRPr="00322C52" w:rsidRDefault="00322C52" w:rsidP="00322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5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22C52" w:rsidRPr="00322C52" w:rsidRDefault="009D0DAC" w:rsidP="0032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6556E">
        <w:rPr>
          <w:rFonts w:ascii="Times New Roman" w:hAnsi="Times New Roman" w:cs="Times New Roman"/>
          <w:sz w:val="24"/>
          <w:szCs w:val="24"/>
        </w:rPr>
        <w:t>25</w:t>
      </w:r>
      <w:r w:rsidR="00322C52" w:rsidRPr="00322C52">
        <w:rPr>
          <w:rFonts w:ascii="Times New Roman" w:hAnsi="Times New Roman" w:cs="Times New Roman"/>
          <w:sz w:val="24"/>
          <w:szCs w:val="24"/>
        </w:rPr>
        <w:t xml:space="preserve">»  </w:t>
      </w:r>
      <w:r w:rsidR="0086556E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2014 г. № </w:t>
      </w:r>
      <w:r w:rsidR="0086556E">
        <w:rPr>
          <w:rFonts w:ascii="Times New Roman" w:hAnsi="Times New Roman" w:cs="Times New Roman"/>
          <w:sz w:val="24"/>
          <w:szCs w:val="24"/>
        </w:rPr>
        <w:t>494</w:t>
      </w:r>
    </w:p>
    <w:p w:rsidR="00322C52" w:rsidRPr="00322C52" w:rsidRDefault="00322C52" w:rsidP="00322C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2C52">
        <w:rPr>
          <w:rFonts w:ascii="Times New Roman" w:hAnsi="Times New Roman" w:cs="Times New Roman"/>
          <w:bCs/>
          <w:sz w:val="24"/>
          <w:szCs w:val="24"/>
        </w:rPr>
        <w:t>г. Железногорск-Илимский</w:t>
      </w:r>
    </w:p>
    <w:p w:rsidR="00322C52" w:rsidRPr="00322C52" w:rsidRDefault="00322C52" w:rsidP="00322C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75A4" w:rsidRDefault="00322C52" w:rsidP="002175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C52">
        <w:rPr>
          <w:rFonts w:ascii="Times New Roman" w:hAnsi="Times New Roman" w:cs="Times New Roman"/>
          <w:sz w:val="24"/>
          <w:szCs w:val="24"/>
        </w:rPr>
        <w:t xml:space="preserve"> </w:t>
      </w:r>
      <w:r w:rsidRPr="00077C3B">
        <w:rPr>
          <w:rFonts w:ascii="Times New Roman" w:hAnsi="Times New Roman" w:cs="Times New Roman"/>
          <w:b/>
          <w:sz w:val="24"/>
          <w:szCs w:val="24"/>
        </w:rPr>
        <w:t>«</w:t>
      </w:r>
      <w:r w:rsidR="00D3004A">
        <w:rPr>
          <w:rFonts w:ascii="Times New Roman" w:hAnsi="Times New Roman" w:cs="Times New Roman"/>
          <w:b/>
          <w:sz w:val="24"/>
          <w:szCs w:val="24"/>
        </w:rPr>
        <w:t>О признании утративших</w:t>
      </w:r>
      <w:r w:rsidR="002175A4">
        <w:rPr>
          <w:rFonts w:ascii="Times New Roman" w:hAnsi="Times New Roman" w:cs="Times New Roman"/>
          <w:b/>
          <w:sz w:val="24"/>
          <w:szCs w:val="24"/>
        </w:rPr>
        <w:t xml:space="preserve"> силу решений</w:t>
      </w:r>
    </w:p>
    <w:p w:rsidR="00322C52" w:rsidRPr="00077C3B" w:rsidRDefault="002175A4" w:rsidP="002175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Думы Нижнеилимского муниципального района</w:t>
      </w:r>
      <w:r w:rsidR="00322C52" w:rsidRPr="00077C3B">
        <w:rPr>
          <w:rFonts w:ascii="Times New Roman" w:hAnsi="Times New Roman" w:cs="Times New Roman"/>
          <w:b/>
          <w:sz w:val="24"/>
          <w:szCs w:val="24"/>
        </w:rPr>
        <w:t>»</w:t>
      </w:r>
    </w:p>
    <w:p w:rsidR="00322C52" w:rsidRDefault="00322C52" w:rsidP="00322C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DAC" w:rsidRPr="00077C3B" w:rsidRDefault="009D0DAC" w:rsidP="00322C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C52" w:rsidRPr="00322C52" w:rsidRDefault="006E0136" w:rsidP="0032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2352">
        <w:rPr>
          <w:rFonts w:ascii="Times New Roman" w:hAnsi="Times New Roman" w:cs="Times New Roman"/>
          <w:sz w:val="24"/>
          <w:szCs w:val="24"/>
        </w:rPr>
        <w:t>правовых</w:t>
      </w:r>
      <w:proofErr w:type="gramEnd"/>
      <w:r w:rsidR="00482352">
        <w:rPr>
          <w:rFonts w:ascii="Times New Roman" w:hAnsi="Times New Roman" w:cs="Times New Roman"/>
          <w:sz w:val="24"/>
          <w:szCs w:val="24"/>
        </w:rPr>
        <w:t xml:space="preserve"> актов в </w:t>
      </w:r>
      <w:r>
        <w:rPr>
          <w:rFonts w:ascii="Times New Roman" w:hAnsi="Times New Roman" w:cs="Times New Roman"/>
          <w:sz w:val="24"/>
          <w:szCs w:val="24"/>
        </w:rPr>
        <w:t>соответствие с законодательством</w:t>
      </w:r>
      <w:r w:rsidR="00F8322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2175A4">
        <w:rPr>
          <w:rFonts w:ascii="Times New Roman" w:hAnsi="Times New Roman" w:cs="Times New Roman"/>
          <w:sz w:val="24"/>
          <w:szCs w:val="24"/>
        </w:rPr>
        <w:t>уководствуясь</w:t>
      </w:r>
      <w:r w:rsidR="00322C52" w:rsidRPr="00322C52">
        <w:rPr>
          <w:rFonts w:ascii="Times New Roman" w:hAnsi="Times New Roman" w:cs="Times New Roman"/>
          <w:sz w:val="24"/>
          <w:szCs w:val="24"/>
        </w:rPr>
        <w:t xml:space="preserve"> ч. 1 ст. 48 Устава муниципального образования «</w:t>
      </w:r>
      <w:proofErr w:type="spellStart"/>
      <w:r w:rsidR="00322C52" w:rsidRPr="00322C52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322C52" w:rsidRPr="00322C52">
        <w:rPr>
          <w:rFonts w:ascii="Times New Roman" w:hAnsi="Times New Roman" w:cs="Times New Roman"/>
          <w:sz w:val="24"/>
          <w:szCs w:val="24"/>
        </w:rPr>
        <w:t xml:space="preserve"> район», Дума Нижнеилимского муниципального района</w:t>
      </w:r>
    </w:p>
    <w:p w:rsidR="00322C52" w:rsidRPr="00322C52" w:rsidRDefault="00322C52" w:rsidP="0032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C52" w:rsidRPr="005E3E68" w:rsidRDefault="005E3E68" w:rsidP="00322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E6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E3E68" w:rsidRPr="00322C52" w:rsidRDefault="005E3E68" w:rsidP="00322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C52" w:rsidRDefault="006E0136" w:rsidP="00322C5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 решения Думы Нижнеилимского муниципального района:</w:t>
      </w:r>
    </w:p>
    <w:p w:rsidR="001D0CDB" w:rsidRDefault="001D0CDB" w:rsidP="001D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82 от 27.04.2006г. «Об утверждении Положения «О муниципальном земельном контроле»;</w:t>
      </w:r>
    </w:p>
    <w:p w:rsidR="00D00829" w:rsidRDefault="00D00829" w:rsidP="001D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96 от 27.06.2006г. «Об утверждении Положения «О порядке прохождения документов при предоставлении гражданам земельных участков для целей, не связанных со строительством»;</w:t>
      </w:r>
    </w:p>
    <w:p w:rsidR="006E0136" w:rsidRDefault="006E0136" w:rsidP="006E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8A5">
        <w:rPr>
          <w:rFonts w:ascii="Times New Roman" w:hAnsi="Times New Roman" w:cs="Times New Roman"/>
          <w:sz w:val="24"/>
          <w:szCs w:val="24"/>
        </w:rPr>
        <w:t>№ 198 от 13.03.2007г. «О передаче имуществ</w:t>
      </w:r>
      <w:proofErr w:type="gramStart"/>
      <w:r w:rsidR="00CF08A5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CF08A5">
        <w:rPr>
          <w:rFonts w:ascii="Times New Roman" w:hAnsi="Times New Roman" w:cs="Times New Roman"/>
          <w:sz w:val="24"/>
          <w:szCs w:val="24"/>
        </w:rPr>
        <w:t xml:space="preserve"> «Аэропорт Железногорск» в безвозмездное пользование»;</w:t>
      </w:r>
    </w:p>
    <w:p w:rsidR="001D0CDB" w:rsidRDefault="001D0CDB" w:rsidP="006E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№ 214 от 10.05.2007г. «Об утверждении положения «О порядке определения размера арендной платы за земли, расположенные на территории Нижнеилимского муниципального района»;</w:t>
      </w:r>
    </w:p>
    <w:p w:rsidR="001D0CDB" w:rsidRDefault="001D0CDB" w:rsidP="006E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333 от 29.05.2008г. «Об утверждении положения «О порядке расчета арендной платы за земельные участки, находящиеся в муниципальной собственности, за земельные участки государственная</w:t>
      </w:r>
      <w:r w:rsidR="00F8322C">
        <w:rPr>
          <w:rFonts w:ascii="Times New Roman" w:hAnsi="Times New Roman" w:cs="Times New Roman"/>
          <w:sz w:val="24"/>
          <w:szCs w:val="24"/>
        </w:rPr>
        <w:t xml:space="preserve"> собственность на которые не разграничена и расположенные на территории Нижнеилимского муниципального района»;</w:t>
      </w:r>
    </w:p>
    <w:p w:rsidR="00CF08A5" w:rsidRDefault="00CF08A5" w:rsidP="006E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384 от 27.11.2008г. «О внесении изменений в решение Думы от 23.11.2006г. № 160 «Об утверждении Положения о порядке сдачи в аренду и безвозмездное пользование объектов муниципальной собственности»;</w:t>
      </w:r>
    </w:p>
    <w:p w:rsidR="00CF08A5" w:rsidRDefault="00CF08A5" w:rsidP="006E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530 от 24.09.2009г. «О руководителе муниципального унитарного предприятия «Муниципальная аптека»;</w:t>
      </w:r>
    </w:p>
    <w:p w:rsidR="00D26383" w:rsidRDefault="00D26383" w:rsidP="006E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№ 442 от 26.02.2009г. «О предоставлении в безвозмездное пользование здания по адресу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Железногорск-Илимский, квартал 6а, № 11;</w:t>
      </w:r>
    </w:p>
    <w:p w:rsidR="00CF08A5" w:rsidRDefault="00CF08A5" w:rsidP="006E0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 666 от 15.07.2010г. «О внесении изменений в «Положение о порядке сдачи в аренду и безвозмездное пользование объектов муниципальной собственности», утвержденное Решением Думы Нижнеилимского муниципальног</w:t>
      </w:r>
      <w:r w:rsidR="00D4292E">
        <w:rPr>
          <w:rFonts w:ascii="Times New Roman" w:hAnsi="Times New Roman" w:cs="Times New Roman"/>
          <w:sz w:val="24"/>
          <w:szCs w:val="24"/>
        </w:rPr>
        <w:t>о района № 160 от 23.11.2006г.»</w:t>
      </w:r>
    </w:p>
    <w:p w:rsidR="00322C52" w:rsidRPr="00322C52" w:rsidRDefault="00D62E36" w:rsidP="00322C5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22C52" w:rsidRPr="00322C52">
        <w:rPr>
          <w:rFonts w:ascii="Times New Roman" w:hAnsi="Times New Roman" w:cs="Times New Roman"/>
          <w:sz w:val="24"/>
          <w:szCs w:val="24"/>
        </w:rPr>
        <w:t>публиковать настоящее решение в периодическом издании «Вестник Думы и администрации Нижнеилимского муниципального района».</w:t>
      </w:r>
    </w:p>
    <w:p w:rsidR="00322C52" w:rsidRPr="00322C52" w:rsidRDefault="00322C52" w:rsidP="00322C5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C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2C52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</w:t>
      </w:r>
      <w:r w:rsidR="00D62E36">
        <w:rPr>
          <w:rFonts w:ascii="Times New Roman" w:hAnsi="Times New Roman" w:cs="Times New Roman"/>
          <w:sz w:val="24"/>
          <w:szCs w:val="24"/>
        </w:rPr>
        <w:t xml:space="preserve">депутатскую </w:t>
      </w:r>
      <w:r w:rsidRPr="00322C52">
        <w:rPr>
          <w:rFonts w:ascii="Times New Roman" w:hAnsi="Times New Roman" w:cs="Times New Roman"/>
          <w:sz w:val="24"/>
          <w:szCs w:val="24"/>
        </w:rPr>
        <w:t xml:space="preserve">комиссию Думы </w:t>
      </w:r>
      <w:r w:rsidR="00D62E36"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 </w:t>
      </w:r>
      <w:r w:rsidRPr="00322C52">
        <w:rPr>
          <w:rFonts w:ascii="Times New Roman" w:hAnsi="Times New Roman" w:cs="Times New Roman"/>
          <w:sz w:val="24"/>
          <w:szCs w:val="24"/>
        </w:rPr>
        <w:t>по правопорядку, муниципальной собственности и жилищно-коммунальному хозяйству.</w:t>
      </w:r>
    </w:p>
    <w:p w:rsidR="00D26383" w:rsidRDefault="00D26383" w:rsidP="0032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D47" w:rsidRDefault="000E5D47" w:rsidP="0032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383" w:rsidRDefault="00D26383" w:rsidP="0032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E36" w:rsidRDefault="00D62E36" w:rsidP="0032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</w:t>
      </w:r>
      <w:r w:rsidR="00940729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940729"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эр</w:t>
      </w:r>
      <w:r w:rsidR="00940729">
        <w:rPr>
          <w:rFonts w:ascii="Times New Roman" w:hAnsi="Times New Roman" w:cs="Times New Roman"/>
          <w:sz w:val="24"/>
          <w:szCs w:val="24"/>
        </w:rPr>
        <w:t>а</w:t>
      </w:r>
    </w:p>
    <w:p w:rsidR="00D62E36" w:rsidRDefault="00D62E36" w:rsidP="0032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E36" w:rsidRDefault="00D62E36" w:rsidP="0032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муниципального района</w:t>
      </w:r>
    </w:p>
    <w:p w:rsidR="00D26383" w:rsidRDefault="00D62E36" w:rsidP="00F1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94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4072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940729">
        <w:rPr>
          <w:rFonts w:ascii="Times New Roman" w:hAnsi="Times New Roman" w:cs="Times New Roman"/>
          <w:sz w:val="24"/>
          <w:szCs w:val="24"/>
        </w:rPr>
        <w:t xml:space="preserve"> Г. П. </w:t>
      </w:r>
      <w:proofErr w:type="spellStart"/>
      <w:r w:rsidR="00940729">
        <w:rPr>
          <w:rFonts w:ascii="Times New Roman" w:hAnsi="Times New Roman" w:cs="Times New Roman"/>
          <w:sz w:val="24"/>
          <w:szCs w:val="24"/>
        </w:rPr>
        <w:t>Козак</w:t>
      </w:r>
      <w:proofErr w:type="spellEnd"/>
    </w:p>
    <w:p w:rsidR="000E5D47" w:rsidRDefault="000E5D47" w:rsidP="00940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5D47" w:rsidSect="00F12ED5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B31A4"/>
    <w:multiLevelType w:val="hybridMultilevel"/>
    <w:tmpl w:val="3ADEE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C52"/>
    <w:rsid w:val="0003661A"/>
    <w:rsid w:val="00077C3B"/>
    <w:rsid w:val="000C1942"/>
    <w:rsid w:val="000C3134"/>
    <w:rsid w:val="000E5D47"/>
    <w:rsid w:val="00154CEC"/>
    <w:rsid w:val="001617EA"/>
    <w:rsid w:val="0018220C"/>
    <w:rsid w:val="001D0CDB"/>
    <w:rsid w:val="001E502E"/>
    <w:rsid w:val="002175A4"/>
    <w:rsid w:val="00237266"/>
    <w:rsid w:val="00303447"/>
    <w:rsid w:val="00322C52"/>
    <w:rsid w:val="003F755C"/>
    <w:rsid w:val="00482352"/>
    <w:rsid w:val="005146E2"/>
    <w:rsid w:val="005327DB"/>
    <w:rsid w:val="00567A32"/>
    <w:rsid w:val="005E3E68"/>
    <w:rsid w:val="006C4BDA"/>
    <w:rsid w:val="006D7E20"/>
    <w:rsid w:val="006E0136"/>
    <w:rsid w:val="007003A0"/>
    <w:rsid w:val="00764098"/>
    <w:rsid w:val="00771CFF"/>
    <w:rsid w:val="00815D6C"/>
    <w:rsid w:val="0086556E"/>
    <w:rsid w:val="00906632"/>
    <w:rsid w:val="0093577F"/>
    <w:rsid w:val="00940729"/>
    <w:rsid w:val="009B3E99"/>
    <w:rsid w:val="009D0DAC"/>
    <w:rsid w:val="009F2FF5"/>
    <w:rsid w:val="00A33C3A"/>
    <w:rsid w:val="00B62373"/>
    <w:rsid w:val="00C4302B"/>
    <w:rsid w:val="00C66E3A"/>
    <w:rsid w:val="00CF08A5"/>
    <w:rsid w:val="00D00829"/>
    <w:rsid w:val="00D26383"/>
    <w:rsid w:val="00D3004A"/>
    <w:rsid w:val="00D4292E"/>
    <w:rsid w:val="00D62E36"/>
    <w:rsid w:val="00DB6C62"/>
    <w:rsid w:val="00F12ED5"/>
    <w:rsid w:val="00F21161"/>
    <w:rsid w:val="00F75B51"/>
    <w:rsid w:val="00F8322C"/>
    <w:rsid w:val="00F9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Paradise</cp:lastModifiedBy>
  <cp:revision>20</cp:revision>
  <cp:lastPrinted>2014-09-25T06:38:00Z</cp:lastPrinted>
  <dcterms:created xsi:type="dcterms:W3CDTF">2014-09-10T06:08:00Z</dcterms:created>
  <dcterms:modified xsi:type="dcterms:W3CDTF">2014-09-29T06:18:00Z</dcterms:modified>
</cp:coreProperties>
</file>